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F66A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The Hampstead Merchants Association is dedicated to helping bridge our small business with community members. It is our desire to financially assist a deserving </w:t>
      </w:r>
      <w:r w:rsidR="00802DF7">
        <w:rPr>
          <w:sz w:val="24"/>
          <w:szCs w:val="24"/>
        </w:rPr>
        <w:t xml:space="preserve">graduating </w:t>
      </w:r>
      <w:r>
        <w:rPr>
          <w:sz w:val="24"/>
          <w:szCs w:val="24"/>
        </w:rPr>
        <w:t xml:space="preserve">student of Manchester Valley High School who is pursing higher education in </w:t>
      </w:r>
      <w:r w:rsidRPr="00415FF7">
        <w:rPr>
          <w:b/>
          <w:sz w:val="24"/>
          <w:szCs w:val="24"/>
        </w:rPr>
        <w:t>business related studies</w:t>
      </w:r>
      <w:r>
        <w:rPr>
          <w:sz w:val="24"/>
          <w:szCs w:val="24"/>
        </w:rPr>
        <w:t xml:space="preserve">.  </w:t>
      </w:r>
    </w:p>
    <w:p w14:paraId="56024CB3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3145432C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492EC826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22C1397D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Amount:</w:t>
      </w:r>
      <w:r>
        <w:rPr>
          <w:sz w:val="24"/>
          <w:szCs w:val="24"/>
        </w:rPr>
        <w:t xml:space="preserve"> The scholarship amount given will be determined annually by the board members of the association. The 201</w:t>
      </w:r>
      <w:r w:rsidR="00141E8B">
        <w:rPr>
          <w:sz w:val="24"/>
          <w:szCs w:val="24"/>
        </w:rPr>
        <w:t>9</w:t>
      </w:r>
      <w:r>
        <w:rPr>
          <w:sz w:val="24"/>
          <w:szCs w:val="24"/>
        </w:rPr>
        <w:t xml:space="preserve"> scholarship amount will be a onetime award of $1,000. </w:t>
      </w:r>
    </w:p>
    <w:p w14:paraId="69C74886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1D362DE6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428B95A4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7FF87A2F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7A745375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Qualification:</w:t>
      </w:r>
      <w:r>
        <w:rPr>
          <w:sz w:val="24"/>
          <w:szCs w:val="24"/>
        </w:rPr>
        <w:t xml:space="preserve"> </w:t>
      </w:r>
    </w:p>
    <w:p w14:paraId="5BB2AF68" w14:textId="77777777"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 must have sufficient grades, talent ambition and extra circular involvement to permit prediction of success at university or community college.</w:t>
      </w:r>
    </w:p>
    <w:p w14:paraId="71000504" w14:textId="77777777"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applicant must have demonstrated a commitment to their community and/or participated in </w:t>
      </w:r>
      <w:proofErr w:type="gramStart"/>
      <w:r>
        <w:rPr>
          <w:sz w:val="24"/>
          <w:szCs w:val="24"/>
        </w:rPr>
        <w:t>business oriented</w:t>
      </w:r>
      <w:proofErr w:type="gramEnd"/>
      <w:r>
        <w:rPr>
          <w:sz w:val="24"/>
          <w:szCs w:val="24"/>
        </w:rPr>
        <w:t xml:space="preserve"> endeavors throughout their school career. </w:t>
      </w:r>
    </w:p>
    <w:p w14:paraId="28CD5B4C" w14:textId="77777777"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 must have acceptance into a university or community college.</w:t>
      </w:r>
    </w:p>
    <w:p w14:paraId="69343B5D" w14:textId="77777777" w:rsidR="00727ACF" w:rsidRDefault="00727ACF" w:rsidP="00727ACF">
      <w:pPr>
        <w:jc w:val="both"/>
      </w:pPr>
    </w:p>
    <w:p w14:paraId="13D646F0" w14:textId="77777777" w:rsidR="00727ACF" w:rsidRDefault="00727ACF" w:rsidP="00727ACF">
      <w:pPr>
        <w:jc w:val="both"/>
      </w:pPr>
    </w:p>
    <w:p w14:paraId="1E6C2B19" w14:textId="77777777" w:rsidR="00727ACF" w:rsidRPr="00C564C3" w:rsidRDefault="00727ACF" w:rsidP="00727ACF">
      <w:pPr>
        <w:pStyle w:val="NoSpacing"/>
        <w:jc w:val="both"/>
        <w:rPr>
          <w:sz w:val="24"/>
          <w:szCs w:val="24"/>
        </w:rPr>
      </w:pPr>
      <w:r w:rsidRPr="00C564C3">
        <w:rPr>
          <w:b/>
          <w:sz w:val="24"/>
          <w:szCs w:val="24"/>
        </w:rPr>
        <w:t>Selection</w:t>
      </w:r>
      <w:r>
        <w:rPr>
          <w:b/>
          <w:sz w:val="24"/>
          <w:szCs w:val="24"/>
        </w:rPr>
        <w:t xml:space="preserve"> Criteria</w:t>
      </w:r>
      <w:r w:rsidRPr="00C564C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C564C3">
        <w:rPr>
          <w:sz w:val="24"/>
          <w:szCs w:val="24"/>
        </w:rPr>
        <w:t>Students must be deserving of this scholarship due to achievement, ability, ambition and or need and show a commitment to the community.</w:t>
      </w:r>
    </w:p>
    <w:p w14:paraId="36BE239E" w14:textId="77777777" w:rsidR="00727ACF" w:rsidRPr="00C564C3" w:rsidRDefault="00727ACF" w:rsidP="00727ACF">
      <w:pPr>
        <w:jc w:val="both"/>
        <w:rPr>
          <w:sz w:val="24"/>
          <w:szCs w:val="24"/>
        </w:rPr>
      </w:pPr>
      <w:r>
        <w:rPr>
          <w:sz w:val="24"/>
          <w:szCs w:val="24"/>
        </w:rPr>
        <w:t>Along with this completed application, a</w:t>
      </w:r>
      <w:r w:rsidRPr="00C564C3">
        <w:rPr>
          <w:sz w:val="24"/>
          <w:szCs w:val="24"/>
        </w:rPr>
        <w:t>pplicants must include</w:t>
      </w:r>
      <w:r>
        <w:rPr>
          <w:sz w:val="24"/>
          <w:szCs w:val="24"/>
        </w:rPr>
        <w:t>:</w:t>
      </w:r>
    </w:p>
    <w:p w14:paraId="37692D74" w14:textId="77777777" w:rsidR="00727ACF" w:rsidRPr="00C564C3" w:rsidRDefault="00AC351A" w:rsidP="00727A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727ACF" w:rsidRPr="00C564C3">
        <w:rPr>
          <w:sz w:val="24"/>
          <w:szCs w:val="24"/>
        </w:rPr>
        <w:t xml:space="preserve"> least one letter of recommendation from community organization</w:t>
      </w:r>
      <w:r w:rsidR="00727ACF">
        <w:rPr>
          <w:sz w:val="24"/>
          <w:szCs w:val="24"/>
        </w:rPr>
        <w:t>(</w:t>
      </w:r>
      <w:r w:rsidR="00727ACF" w:rsidRPr="00C564C3">
        <w:rPr>
          <w:sz w:val="24"/>
          <w:szCs w:val="24"/>
        </w:rPr>
        <w:t>s</w:t>
      </w:r>
      <w:r w:rsidR="00727ACF">
        <w:rPr>
          <w:sz w:val="24"/>
          <w:szCs w:val="24"/>
        </w:rPr>
        <w:t>)</w:t>
      </w:r>
      <w:r w:rsidR="00727ACF" w:rsidRPr="00C564C3">
        <w:rPr>
          <w:sz w:val="24"/>
          <w:szCs w:val="24"/>
        </w:rPr>
        <w:t xml:space="preserve"> at which the applicant has volunteered and one personal letter of recommendation (no family relation).</w:t>
      </w:r>
    </w:p>
    <w:p w14:paraId="590198CD" w14:textId="77777777" w:rsidR="00727ACF" w:rsidRPr="00C564C3" w:rsidRDefault="00727ACF" w:rsidP="00727A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564C3">
        <w:rPr>
          <w:sz w:val="24"/>
          <w:szCs w:val="24"/>
        </w:rPr>
        <w:t>High school transcript highlighting outstanding academic achievement during grades 9-12</w:t>
      </w:r>
    </w:p>
    <w:p w14:paraId="2D4FCC43" w14:textId="2E7362F0" w:rsidR="00727ACF" w:rsidRDefault="00727ACF" w:rsidP="00727ACF">
      <w:pPr>
        <w:jc w:val="both"/>
        <w:rPr>
          <w:sz w:val="24"/>
          <w:szCs w:val="24"/>
        </w:rPr>
      </w:pPr>
      <w:r w:rsidRPr="00C564C3">
        <w:rPr>
          <w:b/>
          <w:sz w:val="24"/>
          <w:szCs w:val="24"/>
        </w:rPr>
        <w:t>Selection Process:</w:t>
      </w:r>
      <w:r>
        <w:rPr>
          <w:sz w:val="24"/>
          <w:szCs w:val="24"/>
        </w:rPr>
        <w:t xml:space="preserve"> </w:t>
      </w:r>
      <w:r w:rsidRPr="00732DFD">
        <w:rPr>
          <w:b/>
          <w:sz w:val="24"/>
          <w:szCs w:val="24"/>
        </w:rPr>
        <w:t>All Applications must be submitted</w:t>
      </w:r>
      <w:r w:rsidR="00732DFD" w:rsidRPr="00732DFD">
        <w:rPr>
          <w:b/>
          <w:sz w:val="24"/>
          <w:szCs w:val="24"/>
        </w:rPr>
        <w:t xml:space="preserve"> to Ms. Cunningham in the counseling office by</w:t>
      </w:r>
      <w:r w:rsidR="005C52F7">
        <w:rPr>
          <w:b/>
          <w:sz w:val="24"/>
          <w:szCs w:val="24"/>
        </w:rPr>
        <w:t xml:space="preserve"> April </w:t>
      </w:r>
      <w:r w:rsidR="009D2B48">
        <w:rPr>
          <w:b/>
          <w:sz w:val="24"/>
          <w:szCs w:val="24"/>
        </w:rPr>
        <w:t>29</w:t>
      </w:r>
      <w:r w:rsidRPr="00732DFD">
        <w:rPr>
          <w:b/>
          <w:sz w:val="24"/>
          <w:szCs w:val="24"/>
        </w:rPr>
        <w:t>, 20</w:t>
      </w:r>
      <w:r w:rsidR="00B02972">
        <w:rPr>
          <w:b/>
          <w:sz w:val="24"/>
          <w:szCs w:val="24"/>
        </w:rPr>
        <w:t>2</w:t>
      </w:r>
      <w:r w:rsidR="009D2B48">
        <w:rPr>
          <w:b/>
          <w:sz w:val="24"/>
          <w:szCs w:val="24"/>
        </w:rPr>
        <w:t>2</w:t>
      </w:r>
      <w:r w:rsidRPr="00732D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will be reviewed and</w:t>
      </w:r>
      <w:r w:rsidRPr="00C564C3">
        <w:rPr>
          <w:sz w:val="24"/>
          <w:szCs w:val="24"/>
        </w:rPr>
        <w:t xml:space="preserve"> determination made by a committee of three small business owners </w:t>
      </w:r>
      <w:r>
        <w:rPr>
          <w:sz w:val="24"/>
          <w:szCs w:val="24"/>
        </w:rPr>
        <w:t>from the Hampstead Merchants Asso</w:t>
      </w:r>
      <w:r w:rsidR="00AC351A">
        <w:rPr>
          <w:sz w:val="24"/>
          <w:szCs w:val="24"/>
        </w:rPr>
        <w:t>ciation (may include members of the board</w:t>
      </w:r>
      <w:r>
        <w:rPr>
          <w:sz w:val="24"/>
          <w:szCs w:val="24"/>
        </w:rPr>
        <w:t xml:space="preserve">). An interview with potential candidates may </w:t>
      </w:r>
      <w:r w:rsidR="005C52F7">
        <w:rPr>
          <w:sz w:val="24"/>
          <w:szCs w:val="24"/>
        </w:rPr>
        <w:t xml:space="preserve">be held during the week of May </w:t>
      </w:r>
      <w:r w:rsidR="009D2B48">
        <w:rPr>
          <w:sz w:val="24"/>
          <w:szCs w:val="24"/>
        </w:rPr>
        <w:t>2</w:t>
      </w:r>
      <w:r w:rsidR="005C52F7">
        <w:rPr>
          <w:sz w:val="24"/>
          <w:szCs w:val="24"/>
        </w:rPr>
        <w:t>, 202</w:t>
      </w:r>
      <w:r w:rsidR="009D2B4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695BED5F" w14:textId="77777777" w:rsidR="00727ACF" w:rsidRDefault="00727ACF" w:rsidP="00727ACF">
      <w:pPr>
        <w:jc w:val="both"/>
        <w:rPr>
          <w:sz w:val="24"/>
          <w:szCs w:val="24"/>
        </w:rPr>
      </w:pPr>
    </w:p>
    <w:p w14:paraId="06AE36D9" w14:textId="77777777" w:rsidR="00727ACF" w:rsidRDefault="00727ACF" w:rsidP="00727ACF">
      <w:pPr>
        <w:jc w:val="both"/>
        <w:rPr>
          <w:sz w:val="24"/>
          <w:szCs w:val="24"/>
        </w:rPr>
      </w:pPr>
    </w:p>
    <w:p w14:paraId="647AD46F" w14:textId="77777777" w:rsidR="00727ACF" w:rsidRDefault="00727ACF" w:rsidP="00727ACF">
      <w:pPr>
        <w:jc w:val="both"/>
        <w:rPr>
          <w:sz w:val="24"/>
          <w:szCs w:val="24"/>
        </w:rPr>
      </w:pPr>
    </w:p>
    <w:p w14:paraId="5734899A" w14:textId="77777777" w:rsidR="00727ACF" w:rsidRDefault="00727ACF" w:rsidP="00727ACF">
      <w:pPr>
        <w:jc w:val="both"/>
        <w:rPr>
          <w:sz w:val="24"/>
          <w:szCs w:val="24"/>
        </w:rPr>
      </w:pPr>
    </w:p>
    <w:p w14:paraId="158FCCA3" w14:textId="77777777" w:rsidR="00727ACF" w:rsidRPr="00C564C3" w:rsidRDefault="00727ACF" w:rsidP="00727ACF">
      <w:pPr>
        <w:jc w:val="both"/>
        <w:rPr>
          <w:sz w:val="24"/>
          <w:szCs w:val="24"/>
        </w:rPr>
      </w:pPr>
    </w:p>
    <w:p w14:paraId="48AA4E13" w14:textId="77777777"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HMA</w:t>
      </w:r>
    </w:p>
    <w:p w14:paraId="488205F8" w14:textId="77777777"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Scholarship</w:t>
      </w:r>
    </w:p>
    <w:p w14:paraId="3F2BD77B" w14:textId="77777777"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</w:p>
    <w:p w14:paraId="0FF6621A" w14:textId="77777777" w:rsidR="005D15A7" w:rsidRPr="00865F85" w:rsidRDefault="005D15A7" w:rsidP="005D15A7">
      <w:r w:rsidRPr="00865F85">
        <w:t>Name</w:t>
      </w:r>
      <w:r>
        <w:t>: _____________________________________________________________________</w:t>
      </w:r>
    </w:p>
    <w:p w14:paraId="7A1E3FCE" w14:textId="77777777" w:rsidR="005D15A7" w:rsidRPr="00865F85" w:rsidRDefault="005D15A7" w:rsidP="005D15A7">
      <w:r w:rsidRPr="00865F85">
        <w:t>Address</w:t>
      </w:r>
      <w:r>
        <w:t>: ___________________________________________________________________</w:t>
      </w:r>
    </w:p>
    <w:p w14:paraId="7582C329" w14:textId="77777777" w:rsidR="005D15A7" w:rsidRPr="00865F85" w:rsidRDefault="005D15A7" w:rsidP="005D15A7">
      <w:r w:rsidRPr="00865F85">
        <w:t>Telephone</w:t>
      </w:r>
      <w:r>
        <w:t>: _________________________________________________________________</w:t>
      </w:r>
    </w:p>
    <w:p w14:paraId="3485E984" w14:textId="77777777" w:rsidR="005D15A7" w:rsidRPr="00865F85" w:rsidRDefault="005D15A7" w:rsidP="005D15A7"/>
    <w:p w14:paraId="105C3CE8" w14:textId="77777777" w:rsidR="005D15A7" w:rsidRDefault="005D15A7" w:rsidP="005D15A7">
      <w:r w:rsidRPr="00865F85">
        <w:t>Parent/Guardian Information</w:t>
      </w:r>
      <w:r>
        <w:t>:</w:t>
      </w:r>
    </w:p>
    <w:p w14:paraId="3D993C7D" w14:textId="77777777" w:rsidR="005D15A7" w:rsidRPr="00865F85" w:rsidRDefault="005D15A7" w:rsidP="005D15A7">
      <w:r w:rsidRPr="00865F85">
        <w:t>Name</w:t>
      </w:r>
      <w:r>
        <w:t>: _____________________________________________________________________</w:t>
      </w:r>
    </w:p>
    <w:p w14:paraId="3AB267B2" w14:textId="77777777" w:rsidR="005D15A7" w:rsidRPr="00865F85" w:rsidRDefault="005D15A7" w:rsidP="005D15A7">
      <w:r w:rsidRPr="00865F85">
        <w:t>Relationship to Applicant</w:t>
      </w:r>
      <w:r>
        <w:t>: _____________________________________________________</w:t>
      </w:r>
    </w:p>
    <w:p w14:paraId="6940DACC" w14:textId="77777777" w:rsidR="005D15A7" w:rsidRPr="00865F85" w:rsidRDefault="005D15A7" w:rsidP="005D15A7">
      <w:r w:rsidRPr="00865F85">
        <w:t>Address</w:t>
      </w:r>
      <w:r>
        <w:t>: ___________________________________________________________________</w:t>
      </w:r>
    </w:p>
    <w:p w14:paraId="7816BAB8" w14:textId="77777777" w:rsidR="005D15A7" w:rsidRPr="00865F85" w:rsidRDefault="005D15A7" w:rsidP="005D15A7">
      <w:r w:rsidRPr="00865F85">
        <w:t>Telephone</w:t>
      </w:r>
      <w:r>
        <w:t>: _________________________________________________________________</w:t>
      </w:r>
    </w:p>
    <w:p w14:paraId="1B06134A" w14:textId="77777777" w:rsidR="005D15A7" w:rsidRPr="00865F85" w:rsidRDefault="005D15A7" w:rsidP="005D15A7"/>
    <w:p w14:paraId="531ECDD5" w14:textId="77777777" w:rsidR="005D15A7" w:rsidRPr="00865F85" w:rsidRDefault="005D15A7" w:rsidP="005D15A7">
      <w:r w:rsidRPr="00865F85">
        <w:t>College of Choice</w:t>
      </w:r>
      <w:r>
        <w:t>: ___________________________________________________________</w:t>
      </w:r>
    </w:p>
    <w:p w14:paraId="5FCB36F3" w14:textId="77777777" w:rsidR="005D15A7" w:rsidRPr="00865F85" w:rsidRDefault="005D15A7" w:rsidP="005D15A7">
      <w:r w:rsidRPr="00865F85">
        <w:t>Have you Been Accepted?</w:t>
      </w:r>
      <w:r>
        <w:t xml:space="preserve">  Yes: ____</w:t>
      </w:r>
      <w:proofErr w:type="gramStart"/>
      <w:r>
        <w:t>_  No</w:t>
      </w:r>
      <w:proofErr w:type="gramEnd"/>
      <w:r>
        <w:t>: ______ Unknown: _____</w:t>
      </w:r>
    </w:p>
    <w:p w14:paraId="1207E890" w14:textId="77777777" w:rsidR="005D15A7" w:rsidRPr="00865F85" w:rsidRDefault="005D15A7" w:rsidP="005D15A7">
      <w:r w:rsidRPr="00865F85">
        <w:t>Which Campus:</w:t>
      </w:r>
      <w:r>
        <w:t xml:space="preserve"> ______________________________________________________________</w:t>
      </w:r>
    </w:p>
    <w:p w14:paraId="54719F73" w14:textId="77777777" w:rsidR="005D15A7" w:rsidRDefault="005D15A7" w:rsidP="005D15A7">
      <w:r w:rsidRPr="00865F85">
        <w:t>Program of Study:</w:t>
      </w:r>
      <w:r>
        <w:t xml:space="preserve"> ____________________________________________________________</w:t>
      </w:r>
    </w:p>
    <w:p w14:paraId="25FECF07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3B5907A0" w14:textId="77777777" w:rsidR="005D15A7" w:rsidRPr="00865F85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>List a</w:t>
      </w:r>
      <w:r>
        <w:rPr>
          <w:sz w:val="24"/>
          <w:szCs w:val="24"/>
        </w:rPr>
        <w:t>n</w:t>
      </w:r>
      <w:r w:rsidRPr="00865F85">
        <w:rPr>
          <w:sz w:val="24"/>
          <w:szCs w:val="24"/>
        </w:rPr>
        <w:t>d give a brief explanation of your involvement in activities/clubs/work including those related to school, community, church and home.</w:t>
      </w:r>
    </w:p>
    <w:p w14:paraId="618654EC" w14:textId="77777777" w:rsidR="005D15A7" w:rsidRPr="00865F85" w:rsidRDefault="005D15A7" w:rsidP="005D15A7">
      <w:pPr>
        <w:pStyle w:val="NoSpacing"/>
        <w:ind w:left="360"/>
        <w:rPr>
          <w:sz w:val="24"/>
          <w:szCs w:val="24"/>
        </w:rPr>
      </w:pPr>
    </w:p>
    <w:p w14:paraId="7974CCBB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0DF0A76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7A1135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96F5BC6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020A81A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FDDB9E0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8308458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851DFC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80213BC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2BBC93F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9244756" w14:textId="77777777" w:rsidR="00727ACF" w:rsidRDefault="00727ACF" w:rsidP="005D15A7">
      <w:pPr>
        <w:pStyle w:val="NoSpacing"/>
        <w:rPr>
          <w:sz w:val="24"/>
          <w:szCs w:val="24"/>
        </w:rPr>
      </w:pPr>
    </w:p>
    <w:p w14:paraId="1FD172BB" w14:textId="77777777" w:rsidR="005D15A7" w:rsidRPr="00865F85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>What are your plans at this time, when you graduate from college?</w:t>
      </w:r>
    </w:p>
    <w:p w14:paraId="412B2429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2F170386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20EF0239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0C3516AF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6BB3E01C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6EA97646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762B4F0B" w14:textId="77777777" w:rsidR="005D15A7" w:rsidRPr="00865F85" w:rsidRDefault="005D15A7" w:rsidP="005D15A7">
      <w:pPr>
        <w:pStyle w:val="NoSpacing"/>
        <w:ind w:left="360"/>
        <w:rPr>
          <w:sz w:val="24"/>
          <w:szCs w:val="24"/>
        </w:rPr>
      </w:pPr>
    </w:p>
    <w:p w14:paraId="76843D52" w14:textId="77777777" w:rsidR="005D15A7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 xml:space="preserve">Briefly describe your involvement with the Career Connections </w:t>
      </w:r>
      <w:r>
        <w:rPr>
          <w:sz w:val="24"/>
          <w:szCs w:val="24"/>
        </w:rPr>
        <w:t xml:space="preserve">or CCCTC </w:t>
      </w:r>
      <w:r w:rsidRPr="00865F85">
        <w:rPr>
          <w:sz w:val="24"/>
          <w:szCs w:val="24"/>
        </w:rPr>
        <w:t>program.</w:t>
      </w:r>
    </w:p>
    <w:p w14:paraId="4A317B62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7573D89" w14:textId="77777777" w:rsidR="005D15A7" w:rsidRPr="00865F85" w:rsidRDefault="005D15A7" w:rsidP="005D15A7">
      <w:pPr>
        <w:pStyle w:val="NoSpacing"/>
        <w:rPr>
          <w:sz w:val="24"/>
          <w:szCs w:val="24"/>
        </w:rPr>
      </w:pPr>
    </w:p>
    <w:p w14:paraId="18E08FE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9FE6B2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061EB9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7980F0B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F85F741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Realizing that financial need is one of the criteria considered when awarding this scholarship, explain your financial situation and that of your family in such a way that your need is expressed. </w:t>
      </w:r>
    </w:p>
    <w:p w14:paraId="316B65C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002C9C73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4A7AA5B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E354C2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DB866FD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653CF6D" w14:textId="77777777" w:rsidR="005D15A7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Household Income:</w:t>
      </w:r>
    </w:p>
    <w:p w14:paraId="3849686F" w14:textId="77777777"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$30,000- $45,000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$61,000-$75,000</w:t>
      </w:r>
    </w:p>
    <w:p w14:paraId="73382A03" w14:textId="77777777"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$46, 000-$60,000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$76,000-$99,000</w:t>
      </w:r>
    </w:p>
    <w:p w14:paraId="4CB09E10" w14:textId="77777777"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Less than $30,000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Greater than $100,000</w:t>
      </w:r>
    </w:p>
    <w:p w14:paraId="2EACB816" w14:textId="77777777" w:rsidR="00727ACF" w:rsidRDefault="00727ACF" w:rsidP="005D15A7">
      <w:pPr>
        <w:pStyle w:val="NoSpacing"/>
        <w:rPr>
          <w:sz w:val="24"/>
          <w:szCs w:val="24"/>
        </w:rPr>
      </w:pPr>
    </w:p>
    <w:p w14:paraId="331EE987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Briefly share your desire, inspiration or motivation for pursuing higher education and why you are a deserving candidate of this scholarship.</w:t>
      </w:r>
    </w:p>
    <w:p w14:paraId="43F1A91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8F101B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40DCB1D0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D9E3F98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AFA8B8C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8C8784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DBA8CAA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receiving any other university aid or scholarships? </w:t>
      </w:r>
    </w:p>
    <w:p w14:paraId="68B325E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BC302F0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4354851B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C83476F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3583301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9A9AAB9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 to this application the following:</w:t>
      </w:r>
    </w:p>
    <w:p w14:paraId="1D072A57" w14:textId="77777777" w:rsidR="005D15A7" w:rsidRDefault="005D15A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your non-official transcript</w:t>
      </w:r>
    </w:p>
    <w:p w14:paraId="36F008BF" w14:textId="77777777" w:rsidR="005D15A7" w:rsidRDefault="005D15A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one personal reference (cannot be relative or teacher)</w:t>
      </w:r>
    </w:p>
    <w:p w14:paraId="318C699E" w14:textId="77777777" w:rsidR="00415FF7" w:rsidRPr="00732DFD" w:rsidRDefault="00415FF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DFD">
        <w:rPr>
          <w:sz w:val="24"/>
          <w:szCs w:val="24"/>
        </w:rPr>
        <w:t>Copy of letter from community organization</w:t>
      </w:r>
    </w:p>
    <w:p w14:paraId="72BCB141" w14:textId="77777777" w:rsidR="005D15A7" w:rsidRPr="00732DFD" w:rsidRDefault="005D15A7" w:rsidP="005D15A7">
      <w:pPr>
        <w:pStyle w:val="NoSpacing"/>
        <w:rPr>
          <w:sz w:val="24"/>
          <w:szCs w:val="24"/>
        </w:rPr>
      </w:pPr>
    </w:p>
    <w:p w14:paraId="4BE9092B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6118885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9AF1E40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 xml:space="preserve">In one paragraph please describe your current involvement and future plans for our local business community. </w:t>
      </w:r>
    </w:p>
    <w:p w14:paraId="3E283F1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90A086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00F18BE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D91A62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67A07365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1177E2B4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F40D447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51C8D2C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360A19C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D24A23B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117092FE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6C3E0C8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3932F93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0094E8DB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6BB5D3D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98D382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79B0DD9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1132532F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52ADFDD3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>List how many community service hours you have: _____________</w:t>
      </w:r>
    </w:p>
    <w:p w14:paraId="77EF79F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927E628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AB56120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B5BE53D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F761C1D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1218542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E02379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61AF352" w14:textId="77777777" w:rsidR="005D15A7" w:rsidRPr="00865F85" w:rsidRDefault="00AC351A" w:rsidP="005D15A7">
      <w:r>
        <w:t>A</w:t>
      </w:r>
      <w:r w:rsidR="005D15A7" w:rsidRPr="00865F85">
        <w:t>pplicants Signature:</w:t>
      </w:r>
      <w:r w:rsidR="005D15A7">
        <w:t xml:space="preserve"> ___________________________________________         </w:t>
      </w:r>
      <w:proofErr w:type="gramStart"/>
      <w:r w:rsidR="005D15A7">
        <w:t>Date :</w:t>
      </w:r>
      <w:proofErr w:type="gramEnd"/>
      <w:r w:rsidR="005D15A7">
        <w:t xml:space="preserve"> ____________</w:t>
      </w:r>
    </w:p>
    <w:p w14:paraId="72F5605C" w14:textId="77777777" w:rsidR="00CF66CA" w:rsidRDefault="005D15A7">
      <w:r w:rsidRPr="00865F85">
        <w:t>Parent/Guardian’s Signature:</w:t>
      </w:r>
      <w:r>
        <w:t xml:space="preserve"> _____________________________________        Date: _____________</w:t>
      </w:r>
    </w:p>
    <w:sectPr w:rsidR="00CF6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4572" w14:textId="77777777" w:rsidR="00815BCA" w:rsidRDefault="00815BCA" w:rsidP="005D15A7">
      <w:pPr>
        <w:spacing w:after="0" w:line="240" w:lineRule="auto"/>
      </w:pPr>
      <w:r>
        <w:separator/>
      </w:r>
    </w:p>
  </w:endnote>
  <w:endnote w:type="continuationSeparator" w:id="0">
    <w:p w14:paraId="5139E969" w14:textId="77777777" w:rsidR="00815BCA" w:rsidRDefault="00815BCA" w:rsidP="005D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0D5E" w14:textId="77777777" w:rsidR="00815BCA" w:rsidRDefault="00815BCA" w:rsidP="005D15A7">
      <w:pPr>
        <w:spacing w:after="0" w:line="240" w:lineRule="auto"/>
      </w:pPr>
      <w:r>
        <w:separator/>
      </w:r>
    </w:p>
  </w:footnote>
  <w:footnote w:type="continuationSeparator" w:id="0">
    <w:p w14:paraId="2094DC4D" w14:textId="77777777" w:rsidR="00815BCA" w:rsidRDefault="00815BCA" w:rsidP="005D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1474" w14:textId="77777777" w:rsidR="00513F4E" w:rsidRDefault="00DF1781" w:rsidP="00513F4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207759" wp14:editId="168F7510">
          <wp:simplePos x="0" y="0"/>
          <wp:positionH relativeFrom="margin">
            <wp:posOffset>-831215</wp:posOffset>
          </wp:positionH>
          <wp:positionV relativeFrom="paragraph">
            <wp:posOffset>-391795</wp:posOffset>
          </wp:positionV>
          <wp:extent cx="1440180" cy="1208405"/>
          <wp:effectExtent l="0" t="0" r="762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Hampstead Merchants Association</w:t>
    </w:r>
  </w:p>
  <w:p w14:paraId="446360BC" w14:textId="77777777" w:rsidR="00606FB3" w:rsidRPr="00727ACF" w:rsidRDefault="00815BCA" w:rsidP="00513F4E">
    <w:pPr>
      <w:pStyle w:val="Header"/>
      <w:jc w:val="center"/>
      <w:rPr>
        <w:sz w:val="20"/>
        <w:szCs w:val="20"/>
      </w:rPr>
    </w:pPr>
    <w:hyperlink r:id="rId2" w:history="1">
      <w:r w:rsidR="00727ACF" w:rsidRPr="00727ACF">
        <w:rPr>
          <w:rStyle w:val="Hyperlink"/>
          <w:sz w:val="20"/>
          <w:szCs w:val="20"/>
        </w:rPr>
        <w:t>www.hampsteadmerchants.net/</w:t>
      </w:r>
    </w:hyperlink>
    <w:r w:rsidR="00727ACF" w:rsidRPr="00727ACF">
      <w:rPr>
        <w:sz w:val="20"/>
        <w:szCs w:val="20"/>
      </w:rPr>
      <w:t xml:space="preserve"> </w:t>
    </w:r>
    <w:hyperlink r:id="rId3" w:history="1">
      <w:r w:rsidR="00727ACF" w:rsidRPr="00727ACF">
        <w:rPr>
          <w:rStyle w:val="Hyperlink"/>
          <w:sz w:val="20"/>
          <w:szCs w:val="20"/>
        </w:rPr>
        <w:t>hampsteadmerchants@gmail.com</w:t>
      </w:r>
    </w:hyperlink>
  </w:p>
  <w:p w14:paraId="3382E7C9" w14:textId="77777777" w:rsidR="00727ACF" w:rsidRPr="00727ACF" w:rsidRDefault="005C52F7" w:rsidP="00513F4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PO Box 7</w:t>
    </w:r>
    <w:r w:rsidR="00727ACF">
      <w:rPr>
        <w:sz w:val="20"/>
        <w:szCs w:val="20"/>
      </w:rPr>
      <w:t>63</w:t>
    </w:r>
    <w:r w:rsidR="00727ACF" w:rsidRPr="00727ACF">
      <w:rPr>
        <w:sz w:val="20"/>
        <w:szCs w:val="20"/>
      </w:rPr>
      <w:t xml:space="preserve"> </w:t>
    </w:r>
  </w:p>
  <w:p w14:paraId="4002DB8B" w14:textId="77777777" w:rsidR="00727ACF" w:rsidRPr="00727ACF" w:rsidRDefault="00727ACF" w:rsidP="00513F4E">
    <w:pPr>
      <w:pStyle w:val="Header"/>
      <w:jc w:val="center"/>
      <w:rPr>
        <w:sz w:val="20"/>
        <w:szCs w:val="20"/>
      </w:rPr>
    </w:pPr>
    <w:r w:rsidRPr="00727ACF">
      <w:rPr>
        <w:sz w:val="20"/>
        <w:szCs w:val="20"/>
      </w:rPr>
      <w:t>Hampstead, Maryland 21074</w:t>
    </w:r>
  </w:p>
  <w:p w14:paraId="48AD2EF3" w14:textId="77777777" w:rsidR="00606FB3" w:rsidRPr="00513F4E" w:rsidRDefault="00815BCA" w:rsidP="00513F4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471A"/>
    <w:multiLevelType w:val="hybridMultilevel"/>
    <w:tmpl w:val="F5B23E28"/>
    <w:lvl w:ilvl="0" w:tplc="FF366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51B22"/>
    <w:multiLevelType w:val="hybridMultilevel"/>
    <w:tmpl w:val="1006F7B6"/>
    <w:lvl w:ilvl="0" w:tplc="D750C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7FAF"/>
    <w:multiLevelType w:val="hybridMultilevel"/>
    <w:tmpl w:val="47DE75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A7"/>
    <w:rsid w:val="0002762A"/>
    <w:rsid w:val="00086DFC"/>
    <w:rsid w:val="00141E8B"/>
    <w:rsid w:val="001B7AAC"/>
    <w:rsid w:val="002E2F67"/>
    <w:rsid w:val="00415FF7"/>
    <w:rsid w:val="005C52F7"/>
    <w:rsid w:val="005D15A7"/>
    <w:rsid w:val="00707C5C"/>
    <w:rsid w:val="00727ACF"/>
    <w:rsid w:val="00732DFD"/>
    <w:rsid w:val="007449D5"/>
    <w:rsid w:val="00790E25"/>
    <w:rsid w:val="00802DF7"/>
    <w:rsid w:val="00815BCA"/>
    <w:rsid w:val="0086367A"/>
    <w:rsid w:val="0086698E"/>
    <w:rsid w:val="008D68BE"/>
    <w:rsid w:val="009D2B48"/>
    <w:rsid w:val="00AC351A"/>
    <w:rsid w:val="00B02972"/>
    <w:rsid w:val="00B94AEF"/>
    <w:rsid w:val="00C564C3"/>
    <w:rsid w:val="00C56CFE"/>
    <w:rsid w:val="00C82B2E"/>
    <w:rsid w:val="00CA1294"/>
    <w:rsid w:val="00CC52DD"/>
    <w:rsid w:val="00CF66CA"/>
    <w:rsid w:val="00DF1781"/>
    <w:rsid w:val="00E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C7FE"/>
  <w15:chartTrackingRefBased/>
  <w15:docId w15:val="{BC059CDE-5C1E-446F-B96A-24CEC1D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5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A7"/>
  </w:style>
  <w:style w:type="paragraph" w:styleId="Footer">
    <w:name w:val="footer"/>
    <w:basedOn w:val="Normal"/>
    <w:link w:val="FooterChar"/>
    <w:uiPriority w:val="99"/>
    <w:unhideWhenUsed/>
    <w:rsid w:val="005D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A7"/>
  </w:style>
  <w:style w:type="paragraph" w:styleId="ListParagraph">
    <w:name w:val="List Paragraph"/>
    <w:basedOn w:val="Normal"/>
    <w:uiPriority w:val="34"/>
    <w:qFormat/>
    <w:rsid w:val="00027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A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7A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psteadmerchants@gmail.com" TargetMode="External"/><Relationship Id="rId2" Type="http://schemas.openxmlformats.org/officeDocument/2006/relationships/hyperlink" Target="http://www.hampsteadmerchant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Josh_Kate Redding</dc:creator>
  <cp:keywords/>
  <dc:description/>
  <cp:lastModifiedBy>Connor Eline</cp:lastModifiedBy>
  <cp:revision>2</cp:revision>
  <cp:lastPrinted>2017-04-20T13:10:00Z</cp:lastPrinted>
  <dcterms:created xsi:type="dcterms:W3CDTF">2022-03-16T20:02:00Z</dcterms:created>
  <dcterms:modified xsi:type="dcterms:W3CDTF">2022-03-16T20:02:00Z</dcterms:modified>
</cp:coreProperties>
</file>